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5DD" w:rsidRPr="008865DD" w:rsidRDefault="008865DD" w:rsidP="008865DD">
      <w:pPr>
        <w:spacing w:after="0" w:line="240" w:lineRule="auto"/>
        <w:jc w:val="center"/>
        <w:outlineLvl w:val="0"/>
        <w:rPr>
          <w:rFonts w:ascii="Times New Roman" w:hAnsi="Times New Roman" w:cs="Times New Roman"/>
          <w:sz w:val="24"/>
          <w:szCs w:val="24"/>
        </w:rPr>
      </w:pPr>
      <w:r w:rsidRPr="008865DD">
        <w:rPr>
          <w:rFonts w:ascii="Times New Roman" w:hAnsi="Times New Roman" w:cs="Times New Roman"/>
          <w:b/>
          <w:sz w:val="24"/>
          <w:szCs w:val="24"/>
        </w:rPr>
        <w:t>РЕЖЕВСКАЯ ДУМА</w:t>
      </w:r>
    </w:p>
    <w:p w:rsidR="008865DD" w:rsidRPr="008865DD" w:rsidRDefault="008865DD" w:rsidP="008865DD">
      <w:pPr>
        <w:spacing w:after="0" w:line="240" w:lineRule="auto"/>
        <w:jc w:val="center"/>
        <w:rPr>
          <w:rFonts w:ascii="Times New Roman" w:hAnsi="Times New Roman" w:cs="Times New Roman"/>
          <w:sz w:val="24"/>
          <w:szCs w:val="24"/>
        </w:rPr>
      </w:pPr>
      <w:r w:rsidRPr="008865DD">
        <w:rPr>
          <w:rFonts w:ascii="Times New Roman" w:hAnsi="Times New Roman" w:cs="Times New Roman"/>
          <w:b/>
          <w:sz w:val="24"/>
          <w:szCs w:val="24"/>
        </w:rPr>
        <w:t>ШЕСТОЙ СОЗЫВ</w:t>
      </w:r>
    </w:p>
    <w:p w:rsidR="008865DD" w:rsidRPr="008865DD" w:rsidRDefault="008865DD" w:rsidP="008865DD">
      <w:pPr>
        <w:spacing w:after="0" w:line="240" w:lineRule="auto"/>
        <w:jc w:val="center"/>
        <w:rPr>
          <w:rFonts w:ascii="Times New Roman" w:hAnsi="Times New Roman" w:cs="Times New Roman"/>
          <w:sz w:val="24"/>
          <w:szCs w:val="24"/>
        </w:rPr>
      </w:pPr>
    </w:p>
    <w:p w:rsidR="008865DD" w:rsidRPr="008865DD" w:rsidRDefault="008865DD" w:rsidP="008865DD">
      <w:pPr>
        <w:spacing w:after="0" w:line="240" w:lineRule="auto"/>
        <w:jc w:val="center"/>
        <w:rPr>
          <w:rFonts w:ascii="Times New Roman" w:hAnsi="Times New Roman" w:cs="Times New Roman"/>
          <w:sz w:val="24"/>
          <w:szCs w:val="24"/>
        </w:rPr>
      </w:pPr>
      <w:r w:rsidRPr="008865DD">
        <w:rPr>
          <w:rFonts w:ascii="Times New Roman" w:hAnsi="Times New Roman" w:cs="Times New Roman"/>
          <w:b/>
          <w:sz w:val="24"/>
          <w:szCs w:val="24"/>
        </w:rPr>
        <w:t>РЕШЕНИЕ</w:t>
      </w:r>
    </w:p>
    <w:p w:rsidR="008865DD" w:rsidRPr="008865DD" w:rsidRDefault="008865DD" w:rsidP="008865DD">
      <w:pPr>
        <w:spacing w:after="0" w:line="240" w:lineRule="auto"/>
        <w:jc w:val="center"/>
        <w:rPr>
          <w:rFonts w:ascii="Times New Roman" w:hAnsi="Times New Roman" w:cs="Times New Roman"/>
          <w:sz w:val="24"/>
          <w:szCs w:val="24"/>
        </w:rPr>
      </w:pPr>
      <w:r w:rsidRPr="008865DD">
        <w:rPr>
          <w:rFonts w:ascii="Times New Roman" w:hAnsi="Times New Roman" w:cs="Times New Roman"/>
          <w:b/>
          <w:sz w:val="24"/>
          <w:szCs w:val="24"/>
        </w:rPr>
        <w:t>от 18 июня 2014 г. N 42</w:t>
      </w:r>
    </w:p>
    <w:p w:rsidR="008865DD" w:rsidRPr="008865DD" w:rsidRDefault="008865DD" w:rsidP="008865DD">
      <w:pPr>
        <w:spacing w:after="0" w:line="240" w:lineRule="auto"/>
        <w:jc w:val="center"/>
        <w:rPr>
          <w:rFonts w:ascii="Times New Roman" w:hAnsi="Times New Roman" w:cs="Times New Roman"/>
          <w:sz w:val="24"/>
          <w:szCs w:val="24"/>
        </w:rPr>
      </w:pPr>
    </w:p>
    <w:p w:rsidR="008865DD" w:rsidRPr="008865DD" w:rsidRDefault="008865DD" w:rsidP="008865DD">
      <w:pPr>
        <w:spacing w:after="0" w:line="240" w:lineRule="auto"/>
        <w:jc w:val="center"/>
        <w:rPr>
          <w:rFonts w:ascii="Times New Roman" w:hAnsi="Times New Roman" w:cs="Times New Roman"/>
          <w:sz w:val="24"/>
          <w:szCs w:val="24"/>
        </w:rPr>
      </w:pPr>
      <w:r w:rsidRPr="008865DD">
        <w:rPr>
          <w:rFonts w:ascii="Times New Roman" w:hAnsi="Times New Roman" w:cs="Times New Roman"/>
          <w:b/>
          <w:sz w:val="24"/>
          <w:szCs w:val="24"/>
        </w:rPr>
        <w:t>ОБ УТВЕРЖДЕНИИ ПОЛОЖЕНИЯ О КВАЛИФИКАЦИОННЫХ ТРЕБОВАНИЯХ</w:t>
      </w:r>
    </w:p>
    <w:p w:rsidR="008865DD" w:rsidRPr="008865DD" w:rsidRDefault="008865DD" w:rsidP="008865DD">
      <w:pPr>
        <w:spacing w:after="0" w:line="240" w:lineRule="auto"/>
        <w:jc w:val="center"/>
        <w:rPr>
          <w:rFonts w:ascii="Times New Roman" w:hAnsi="Times New Roman" w:cs="Times New Roman"/>
          <w:sz w:val="24"/>
          <w:szCs w:val="24"/>
        </w:rPr>
      </w:pPr>
      <w:r w:rsidRPr="008865DD">
        <w:rPr>
          <w:rFonts w:ascii="Times New Roman" w:hAnsi="Times New Roman" w:cs="Times New Roman"/>
          <w:b/>
          <w:sz w:val="24"/>
          <w:szCs w:val="24"/>
        </w:rPr>
        <w:t>ДЛЯ ЗАМЕЩЕНИЯ ДОЛЖНОСТЕЙ МУНИЦИПАЛЬНОЙ СЛУЖБЫ В ОРГАНАХ</w:t>
      </w:r>
    </w:p>
    <w:p w:rsidR="008865DD" w:rsidRPr="008865DD" w:rsidRDefault="008865DD" w:rsidP="008865DD">
      <w:pPr>
        <w:spacing w:after="0" w:line="240" w:lineRule="auto"/>
        <w:jc w:val="center"/>
        <w:rPr>
          <w:rFonts w:ascii="Times New Roman" w:hAnsi="Times New Roman" w:cs="Times New Roman"/>
          <w:sz w:val="24"/>
          <w:szCs w:val="24"/>
        </w:rPr>
      </w:pPr>
      <w:r w:rsidRPr="008865DD">
        <w:rPr>
          <w:rFonts w:ascii="Times New Roman" w:hAnsi="Times New Roman" w:cs="Times New Roman"/>
          <w:b/>
          <w:sz w:val="24"/>
          <w:szCs w:val="24"/>
        </w:rPr>
        <w:t>МЕСТНОГО САМОУПРАВЛЕНИЯ РЕЖЕВСКОГО ГОРОДСКОГО ОКРУГА</w:t>
      </w:r>
    </w:p>
    <w:p w:rsidR="008865DD" w:rsidRPr="008865DD" w:rsidRDefault="008865DD" w:rsidP="008865D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5DD" w:rsidRPr="008865DD">
        <w:trPr>
          <w:jc w:val="center"/>
        </w:trPr>
        <w:tc>
          <w:tcPr>
            <w:tcW w:w="9294" w:type="dxa"/>
            <w:tcBorders>
              <w:top w:val="nil"/>
              <w:left w:val="single" w:sz="24" w:space="0" w:color="CED3F1"/>
              <w:bottom w:val="nil"/>
              <w:right w:val="single" w:sz="24" w:space="0" w:color="F4F3F8"/>
            </w:tcBorders>
            <w:shd w:val="clear" w:color="auto" w:fill="F4F3F8"/>
          </w:tcPr>
          <w:p w:rsidR="008865DD" w:rsidRPr="008865DD" w:rsidRDefault="008865DD" w:rsidP="008865DD">
            <w:pPr>
              <w:spacing w:after="0" w:line="240" w:lineRule="auto"/>
              <w:jc w:val="center"/>
              <w:rPr>
                <w:rFonts w:ascii="Times New Roman" w:hAnsi="Times New Roman" w:cs="Times New Roman"/>
                <w:sz w:val="24"/>
                <w:szCs w:val="24"/>
              </w:rPr>
            </w:pPr>
            <w:r w:rsidRPr="008865DD">
              <w:rPr>
                <w:rFonts w:ascii="Times New Roman" w:hAnsi="Times New Roman" w:cs="Times New Roman"/>
                <w:sz w:val="24"/>
                <w:szCs w:val="24"/>
              </w:rPr>
              <w:t>Список изменяющих документов</w:t>
            </w:r>
          </w:p>
          <w:p w:rsidR="008865DD" w:rsidRPr="008865DD" w:rsidRDefault="008865DD" w:rsidP="008865DD">
            <w:pPr>
              <w:spacing w:after="0" w:line="240" w:lineRule="auto"/>
              <w:jc w:val="center"/>
              <w:rPr>
                <w:rFonts w:ascii="Times New Roman" w:hAnsi="Times New Roman" w:cs="Times New Roman"/>
                <w:sz w:val="24"/>
                <w:szCs w:val="24"/>
              </w:rPr>
            </w:pPr>
            <w:r w:rsidRPr="008865DD">
              <w:rPr>
                <w:rFonts w:ascii="Times New Roman" w:hAnsi="Times New Roman" w:cs="Times New Roman"/>
                <w:sz w:val="24"/>
                <w:szCs w:val="24"/>
              </w:rPr>
              <w:t xml:space="preserve">(в ред. Решений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18.03.2015 </w:t>
            </w:r>
            <w:hyperlink r:id="rId4" w:history="1">
              <w:r w:rsidRPr="008865DD">
                <w:rPr>
                  <w:rFonts w:ascii="Times New Roman" w:hAnsi="Times New Roman" w:cs="Times New Roman"/>
                  <w:sz w:val="24"/>
                  <w:szCs w:val="24"/>
                </w:rPr>
                <w:t>N 12</w:t>
              </w:r>
            </w:hyperlink>
            <w:r w:rsidRPr="008865DD">
              <w:rPr>
                <w:rFonts w:ascii="Times New Roman" w:hAnsi="Times New Roman" w:cs="Times New Roman"/>
                <w:sz w:val="24"/>
                <w:szCs w:val="24"/>
              </w:rPr>
              <w:t xml:space="preserve">, от 18.05.2016 </w:t>
            </w:r>
            <w:hyperlink r:id="rId5" w:history="1">
              <w:r w:rsidRPr="008865DD">
                <w:rPr>
                  <w:rFonts w:ascii="Times New Roman" w:hAnsi="Times New Roman" w:cs="Times New Roman"/>
                  <w:sz w:val="24"/>
                  <w:szCs w:val="24"/>
                </w:rPr>
                <w:t>N 36</w:t>
              </w:r>
            </w:hyperlink>
            <w:r w:rsidRPr="008865DD">
              <w:rPr>
                <w:rFonts w:ascii="Times New Roman" w:hAnsi="Times New Roman" w:cs="Times New Roman"/>
                <w:sz w:val="24"/>
                <w:szCs w:val="24"/>
              </w:rPr>
              <w:t>,</w:t>
            </w:r>
          </w:p>
          <w:p w:rsidR="008865DD" w:rsidRPr="008865DD" w:rsidRDefault="008865DD" w:rsidP="008865DD">
            <w:pPr>
              <w:spacing w:after="0" w:line="240" w:lineRule="auto"/>
              <w:jc w:val="center"/>
              <w:rPr>
                <w:rFonts w:ascii="Times New Roman" w:hAnsi="Times New Roman" w:cs="Times New Roman"/>
                <w:sz w:val="24"/>
                <w:szCs w:val="24"/>
              </w:rPr>
            </w:pPr>
            <w:r w:rsidRPr="008865DD">
              <w:rPr>
                <w:rFonts w:ascii="Times New Roman" w:hAnsi="Times New Roman" w:cs="Times New Roman"/>
                <w:sz w:val="24"/>
                <w:szCs w:val="24"/>
              </w:rPr>
              <w:t xml:space="preserve">от 15.02.2017 </w:t>
            </w:r>
            <w:hyperlink r:id="rId6" w:history="1">
              <w:r w:rsidRPr="008865DD">
                <w:rPr>
                  <w:rFonts w:ascii="Times New Roman" w:hAnsi="Times New Roman" w:cs="Times New Roman"/>
                  <w:sz w:val="24"/>
                  <w:szCs w:val="24"/>
                </w:rPr>
                <w:t>N 3</w:t>
              </w:r>
            </w:hyperlink>
            <w:r w:rsidRPr="008865DD">
              <w:rPr>
                <w:rFonts w:ascii="Times New Roman" w:hAnsi="Times New Roman" w:cs="Times New Roman"/>
                <w:sz w:val="24"/>
                <w:szCs w:val="24"/>
              </w:rPr>
              <w:t>)</w:t>
            </w:r>
          </w:p>
        </w:tc>
      </w:tr>
    </w:tbl>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 xml:space="preserve">С целью приведения квалификационных требований, предъявляемых к муниципальным служащим, в соответствие с действующим законодательством, на основании Федеральных законов от 06 октября 2003 года </w:t>
      </w:r>
      <w:hyperlink r:id="rId7" w:history="1">
        <w:r w:rsidRPr="008865DD">
          <w:rPr>
            <w:rFonts w:ascii="Times New Roman" w:hAnsi="Times New Roman" w:cs="Times New Roman"/>
            <w:sz w:val="24"/>
            <w:szCs w:val="24"/>
          </w:rPr>
          <w:t>N 131-ФЗ</w:t>
        </w:r>
      </w:hyperlink>
      <w:r w:rsidRPr="008865DD">
        <w:rPr>
          <w:rFonts w:ascii="Times New Roman" w:hAnsi="Times New Roman" w:cs="Times New Roman"/>
          <w:sz w:val="24"/>
          <w:szCs w:val="24"/>
        </w:rPr>
        <w:t xml:space="preserve"> "Об общих принципах организации местного самоуправления в Российской Федерации" ("Российская газета", 2003, 08 октября, N 202), от 02 марта 2007 года </w:t>
      </w:r>
      <w:hyperlink r:id="rId8" w:history="1">
        <w:r w:rsidRPr="008865DD">
          <w:rPr>
            <w:rFonts w:ascii="Times New Roman" w:hAnsi="Times New Roman" w:cs="Times New Roman"/>
            <w:sz w:val="24"/>
            <w:szCs w:val="24"/>
          </w:rPr>
          <w:t>N 25-ФЗ</w:t>
        </w:r>
      </w:hyperlink>
      <w:r w:rsidRPr="008865DD">
        <w:rPr>
          <w:rFonts w:ascii="Times New Roman" w:hAnsi="Times New Roman" w:cs="Times New Roman"/>
          <w:sz w:val="24"/>
          <w:szCs w:val="24"/>
        </w:rPr>
        <w:t xml:space="preserve"> "О муниципальной службе в Российской Федерации" ("Российская газета", 2007, 07 марта, N 47), </w:t>
      </w:r>
      <w:hyperlink r:id="rId9" w:history="1">
        <w:r w:rsidRPr="008865DD">
          <w:rPr>
            <w:rFonts w:ascii="Times New Roman" w:hAnsi="Times New Roman" w:cs="Times New Roman"/>
            <w:sz w:val="24"/>
            <w:szCs w:val="24"/>
          </w:rPr>
          <w:t>Постановления</w:t>
        </w:r>
      </w:hyperlink>
      <w:r w:rsidRPr="008865DD">
        <w:rPr>
          <w:rFonts w:ascii="Times New Roman" w:hAnsi="Times New Roman" w:cs="Times New Roman"/>
          <w:sz w:val="24"/>
          <w:szCs w:val="24"/>
        </w:rPr>
        <w:t xml:space="preserve"> Правительства Российской Федерации от 06.11.2004 N 608 "О квалификационных требованиях, предъявляемых к руководителю финансового органа субъекта Российской Федерации и руководителю финансового органа местной администрации" ("Российская газета", 2004, 13 ноября, N 252), </w:t>
      </w:r>
      <w:hyperlink r:id="rId10" w:history="1">
        <w:r w:rsidRPr="008865DD">
          <w:rPr>
            <w:rFonts w:ascii="Times New Roman" w:hAnsi="Times New Roman" w:cs="Times New Roman"/>
            <w:sz w:val="24"/>
            <w:szCs w:val="24"/>
          </w:rPr>
          <w:t>Закона</w:t>
        </w:r>
      </w:hyperlink>
      <w:r w:rsidRPr="008865DD">
        <w:rPr>
          <w:rFonts w:ascii="Times New Roman" w:hAnsi="Times New Roman" w:cs="Times New Roman"/>
          <w:sz w:val="24"/>
          <w:szCs w:val="24"/>
        </w:rPr>
        <w:t xml:space="preserve"> Свердловской области от 29 октября 2007 года N 136-ОЗ "Об особенностях муниципальной службы на территории Свердловской области" ("Областная газета", 2007, 31 октября, N 370-375), учитывая Рекомендации по включению в нормативные акты государственных органов, которы</w:t>
      </w:r>
      <w:bookmarkStart w:id="0" w:name="_GoBack"/>
      <w:bookmarkEnd w:id="0"/>
      <w:r w:rsidRPr="008865DD">
        <w:rPr>
          <w:rFonts w:ascii="Times New Roman" w:hAnsi="Times New Roman" w:cs="Times New Roman"/>
          <w:sz w:val="24"/>
          <w:szCs w:val="24"/>
        </w:rPr>
        <w:t xml:space="preserve">ми утверждены квалификационные требования к профессиональным знаниям и навыкам, необходимым для исполнения государственными гражданскими служащими должностных обязанностей, требований к знаниям и навыкам в области информационно-коммуникационных технологий, одобренные правительственной комиссией по внедрению информационных технологий в деятельность государственных органов и органов местного самоуправления (Протокол от 6 марта 2012 года N 4), руководствуясь </w:t>
      </w:r>
      <w:hyperlink r:id="rId11" w:history="1">
        <w:r w:rsidRPr="008865DD">
          <w:rPr>
            <w:rFonts w:ascii="Times New Roman" w:hAnsi="Times New Roman" w:cs="Times New Roman"/>
            <w:sz w:val="24"/>
            <w:szCs w:val="24"/>
          </w:rPr>
          <w:t>статьей 55</w:t>
        </w:r>
      </w:hyperlink>
      <w:r w:rsidRPr="008865DD">
        <w:rPr>
          <w:rFonts w:ascii="Times New Roman" w:hAnsi="Times New Roman" w:cs="Times New Roman"/>
          <w:sz w:val="24"/>
          <w:szCs w:val="24"/>
        </w:rPr>
        <w:t xml:space="preserve"> Устава </w:t>
      </w:r>
      <w:proofErr w:type="spellStart"/>
      <w:r w:rsidRPr="008865DD">
        <w:rPr>
          <w:rFonts w:ascii="Times New Roman" w:hAnsi="Times New Roman" w:cs="Times New Roman"/>
          <w:sz w:val="24"/>
          <w:szCs w:val="24"/>
        </w:rPr>
        <w:t>Режевского</w:t>
      </w:r>
      <w:proofErr w:type="spellEnd"/>
      <w:r w:rsidRPr="008865DD">
        <w:rPr>
          <w:rFonts w:ascii="Times New Roman" w:hAnsi="Times New Roman" w:cs="Times New Roman"/>
          <w:sz w:val="24"/>
          <w:szCs w:val="24"/>
        </w:rPr>
        <w:t xml:space="preserve"> городского округа ("</w:t>
      </w:r>
      <w:proofErr w:type="spellStart"/>
      <w:r w:rsidRPr="008865DD">
        <w:rPr>
          <w:rFonts w:ascii="Times New Roman" w:hAnsi="Times New Roman" w:cs="Times New Roman"/>
          <w:sz w:val="24"/>
          <w:szCs w:val="24"/>
        </w:rPr>
        <w:t>Режевская</w:t>
      </w:r>
      <w:proofErr w:type="spellEnd"/>
      <w:r w:rsidRPr="008865DD">
        <w:rPr>
          <w:rFonts w:ascii="Times New Roman" w:hAnsi="Times New Roman" w:cs="Times New Roman"/>
          <w:sz w:val="24"/>
          <w:szCs w:val="24"/>
        </w:rPr>
        <w:t xml:space="preserve"> весть", 2005, 19 июля, N 86), </w:t>
      </w:r>
      <w:proofErr w:type="spellStart"/>
      <w:r w:rsidRPr="008865DD">
        <w:rPr>
          <w:rFonts w:ascii="Times New Roman" w:hAnsi="Times New Roman" w:cs="Times New Roman"/>
          <w:sz w:val="24"/>
          <w:szCs w:val="24"/>
        </w:rPr>
        <w:t>Режевская</w:t>
      </w:r>
      <w:proofErr w:type="spellEnd"/>
      <w:r w:rsidRPr="008865DD">
        <w:rPr>
          <w:rFonts w:ascii="Times New Roman" w:hAnsi="Times New Roman" w:cs="Times New Roman"/>
          <w:sz w:val="24"/>
          <w:szCs w:val="24"/>
        </w:rPr>
        <w:t xml:space="preserve"> Дума решила:</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 xml:space="preserve">1. Утвердить </w:t>
      </w:r>
      <w:hyperlink w:anchor="P33" w:history="1">
        <w:r w:rsidRPr="008865DD">
          <w:rPr>
            <w:rFonts w:ascii="Times New Roman" w:hAnsi="Times New Roman" w:cs="Times New Roman"/>
            <w:sz w:val="24"/>
            <w:szCs w:val="24"/>
          </w:rPr>
          <w:t>Положение</w:t>
        </w:r>
      </w:hyperlink>
      <w:r w:rsidRPr="008865DD">
        <w:rPr>
          <w:rFonts w:ascii="Times New Roman" w:hAnsi="Times New Roman" w:cs="Times New Roman"/>
          <w:sz w:val="24"/>
          <w:szCs w:val="24"/>
        </w:rPr>
        <w:t xml:space="preserve"> о квалификационных требованиях для замещения должностей муниципальной службы в органах местного самоуправления </w:t>
      </w:r>
      <w:proofErr w:type="spellStart"/>
      <w:r w:rsidRPr="008865DD">
        <w:rPr>
          <w:rFonts w:ascii="Times New Roman" w:hAnsi="Times New Roman" w:cs="Times New Roman"/>
          <w:sz w:val="24"/>
          <w:szCs w:val="24"/>
        </w:rPr>
        <w:t>Режевского</w:t>
      </w:r>
      <w:proofErr w:type="spellEnd"/>
      <w:r w:rsidRPr="008865DD">
        <w:rPr>
          <w:rFonts w:ascii="Times New Roman" w:hAnsi="Times New Roman" w:cs="Times New Roman"/>
          <w:sz w:val="24"/>
          <w:szCs w:val="24"/>
        </w:rPr>
        <w:t xml:space="preserve"> городского округа (прилагается).</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 xml:space="preserve">2. Признать утратившим силу </w:t>
      </w:r>
      <w:hyperlink r:id="rId12" w:history="1">
        <w:r w:rsidRPr="008865DD">
          <w:rPr>
            <w:rFonts w:ascii="Times New Roman" w:hAnsi="Times New Roman" w:cs="Times New Roman"/>
            <w:sz w:val="24"/>
            <w:szCs w:val="24"/>
          </w:rPr>
          <w:t>Решение</w:t>
        </w:r>
      </w:hyperlink>
      <w:r w:rsidRPr="008865DD">
        <w:rPr>
          <w:rFonts w:ascii="Times New Roman" w:hAnsi="Times New Roman" w:cs="Times New Roman"/>
          <w:sz w:val="24"/>
          <w:szCs w:val="24"/>
        </w:rPr>
        <w:t xml:space="preserve">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18.04.2012 N 14 "Об утверждении квалификационных требований для замещения должностей муниципальной службы </w:t>
      </w:r>
      <w:proofErr w:type="spellStart"/>
      <w:r w:rsidRPr="008865DD">
        <w:rPr>
          <w:rFonts w:ascii="Times New Roman" w:hAnsi="Times New Roman" w:cs="Times New Roman"/>
          <w:sz w:val="24"/>
          <w:szCs w:val="24"/>
        </w:rPr>
        <w:t>Режевского</w:t>
      </w:r>
      <w:proofErr w:type="spellEnd"/>
      <w:r w:rsidRPr="008865DD">
        <w:rPr>
          <w:rFonts w:ascii="Times New Roman" w:hAnsi="Times New Roman" w:cs="Times New Roman"/>
          <w:sz w:val="24"/>
          <w:szCs w:val="24"/>
        </w:rPr>
        <w:t xml:space="preserve"> городского округа".</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 xml:space="preserve">3. Разместить настоящее Решение на официальном сайте </w:t>
      </w:r>
      <w:proofErr w:type="spellStart"/>
      <w:r w:rsidRPr="008865DD">
        <w:rPr>
          <w:rFonts w:ascii="Times New Roman" w:hAnsi="Times New Roman" w:cs="Times New Roman"/>
          <w:sz w:val="24"/>
          <w:szCs w:val="24"/>
        </w:rPr>
        <w:t>Режевского</w:t>
      </w:r>
      <w:proofErr w:type="spellEnd"/>
      <w:r w:rsidRPr="008865DD">
        <w:rPr>
          <w:rFonts w:ascii="Times New Roman" w:hAnsi="Times New Roman" w:cs="Times New Roman"/>
          <w:sz w:val="24"/>
          <w:szCs w:val="24"/>
        </w:rPr>
        <w:t xml:space="preserve"> городского округа.</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4. Контроль исполнения настоящего Решения возложить на депутатскую комиссию по вопросам местного самоуправления.</w:t>
      </w: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jc w:val="right"/>
        <w:rPr>
          <w:rFonts w:ascii="Times New Roman" w:hAnsi="Times New Roman" w:cs="Times New Roman"/>
          <w:sz w:val="24"/>
          <w:szCs w:val="24"/>
        </w:rPr>
      </w:pPr>
      <w:r w:rsidRPr="008865DD">
        <w:rPr>
          <w:rFonts w:ascii="Times New Roman" w:hAnsi="Times New Roman" w:cs="Times New Roman"/>
          <w:sz w:val="24"/>
          <w:szCs w:val="24"/>
        </w:rPr>
        <w:t>Глава</w:t>
      </w:r>
    </w:p>
    <w:p w:rsidR="008865DD" w:rsidRPr="008865DD" w:rsidRDefault="008865DD" w:rsidP="008865DD">
      <w:pPr>
        <w:spacing w:after="0" w:line="240" w:lineRule="auto"/>
        <w:jc w:val="right"/>
        <w:rPr>
          <w:rFonts w:ascii="Times New Roman" w:hAnsi="Times New Roman" w:cs="Times New Roman"/>
          <w:sz w:val="24"/>
          <w:szCs w:val="24"/>
        </w:rPr>
      </w:pPr>
      <w:proofErr w:type="spellStart"/>
      <w:r w:rsidRPr="008865DD">
        <w:rPr>
          <w:rFonts w:ascii="Times New Roman" w:hAnsi="Times New Roman" w:cs="Times New Roman"/>
          <w:sz w:val="24"/>
          <w:szCs w:val="24"/>
        </w:rPr>
        <w:t>Режевского</w:t>
      </w:r>
      <w:proofErr w:type="spellEnd"/>
      <w:r w:rsidRPr="008865DD">
        <w:rPr>
          <w:rFonts w:ascii="Times New Roman" w:hAnsi="Times New Roman" w:cs="Times New Roman"/>
          <w:sz w:val="24"/>
          <w:szCs w:val="24"/>
        </w:rPr>
        <w:t xml:space="preserve"> городского округа</w:t>
      </w:r>
    </w:p>
    <w:p w:rsidR="008865DD" w:rsidRPr="008865DD" w:rsidRDefault="008865DD" w:rsidP="008865DD">
      <w:pPr>
        <w:spacing w:after="0" w:line="240" w:lineRule="auto"/>
        <w:jc w:val="right"/>
        <w:rPr>
          <w:rFonts w:ascii="Times New Roman" w:hAnsi="Times New Roman" w:cs="Times New Roman"/>
          <w:sz w:val="24"/>
          <w:szCs w:val="24"/>
        </w:rPr>
      </w:pPr>
      <w:r w:rsidRPr="008865DD">
        <w:rPr>
          <w:rFonts w:ascii="Times New Roman" w:hAnsi="Times New Roman" w:cs="Times New Roman"/>
          <w:sz w:val="24"/>
          <w:szCs w:val="24"/>
        </w:rPr>
        <w:t>А.Г.ЧЕПЧУГОВ</w:t>
      </w: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jc w:val="center"/>
        <w:rPr>
          <w:rFonts w:ascii="Times New Roman" w:hAnsi="Times New Roman" w:cs="Times New Roman"/>
          <w:sz w:val="24"/>
          <w:szCs w:val="24"/>
        </w:rPr>
      </w:pPr>
      <w:bookmarkStart w:id="1" w:name="P33"/>
      <w:bookmarkEnd w:id="1"/>
      <w:r w:rsidRPr="008865DD">
        <w:rPr>
          <w:rFonts w:ascii="Times New Roman" w:hAnsi="Times New Roman" w:cs="Times New Roman"/>
          <w:b/>
          <w:sz w:val="24"/>
          <w:szCs w:val="24"/>
        </w:rPr>
        <w:lastRenderedPageBreak/>
        <w:t>ПОЛОЖЕНИЕ</w:t>
      </w:r>
    </w:p>
    <w:p w:rsidR="008865DD" w:rsidRPr="008865DD" w:rsidRDefault="008865DD" w:rsidP="008865DD">
      <w:pPr>
        <w:spacing w:after="0" w:line="240" w:lineRule="auto"/>
        <w:jc w:val="center"/>
        <w:rPr>
          <w:rFonts w:ascii="Times New Roman" w:hAnsi="Times New Roman" w:cs="Times New Roman"/>
          <w:sz w:val="24"/>
          <w:szCs w:val="24"/>
        </w:rPr>
      </w:pPr>
      <w:r w:rsidRPr="008865DD">
        <w:rPr>
          <w:rFonts w:ascii="Times New Roman" w:hAnsi="Times New Roman" w:cs="Times New Roman"/>
          <w:b/>
          <w:sz w:val="24"/>
          <w:szCs w:val="24"/>
        </w:rPr>
        <w:t>О КВАЛИФИКАЦИОННЫХ ТРЕБОВАНИЯХ ДЛЯ ЗАМЕЩЕНИЯ ДОЛЖНОСТЕЙ</w:t>
      </w:r>
    </w:p>
    <w:p w:rsidR="008865DD" w:rsidRPr="008865DD" w:rsidRDefault="008865DD" w:rsidP="008865DD">
      <w:pPr>
        <w:spacing w:after="0" w:line="240" w:lineRule="auto"/>
        <w:jc w:val="center"/>
        <w:rPr>
          <w:rFonts w:ascii="Times New Roman" w:hAnsi="Times New Roman" w:cs="Times New Roman"/>
          <w:sz w:val="24"/>
          <w:szCs w:val="24"/>
        </w:rPr>
      </w:pPr>
      <w:r w:rsidRPr="008865DD">
        <w:rPr>
          <w:rFonts w:ascii="Times New Roman" w:hAnsi="Times New Roman" w:cs="Times New Roman"/>
          <w:b/>
          <w:sz w:val="24"/>
          <w:szCs w:val="24"/>
        </w:rPr>
        <w:t>МУНИЦИПАЛЬНОЙ СЛУЖБЫ В ОРГАНАХ МЕСТНОГО САМОУПРАВЛЕНИЯ</w:t>
      </w:r>
    </w:p>
    <w:p w:rsidR="008865DD" w:rsidRPr="008865DD" w:rsidRDefault="008865DD" w:rsidP="008865DD">
      <w:pPr>
        <w:spacing w:after="0" w:line="240" w:lineRule="auto"/>
        <w:jc w:val="center"/>
        <w:rPr>
          <w:rFonts w:ascii="Times New Roman" w:hAnsi="Times New Roman" w:cs="Times New Roman"/>
          <w:sz w:val="24"/>
          <w:szCs w:val="24"/>
        </w:rPr>
      </w:pPr>
      <w:r w:rsidRPr="008865DD">
        <w:rPr>
          <w:rFonts w:ascii="Times New Roman" w:hAnsi="Times New Roman" w:cs="Times New Roman"/>
          <w:b/>
          <w:sz w:val="24"/>
          <w:szCs w:val="24"/>
        </w:rPr>
        <w:t>РЕЖЕВСКОГО ГОРОДСКОГО ОКРУГА</w:t>
      </w: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ind w:firstLine="540"/>
        <w:jc w:val="both"/>
        <w:outlineLvl w:val="1"/>
        <w:rPr>
          <w:rFonts w:ascii="Times New Roman" w:hAnsi="Times New Roman" w:cs="Times New Roman"/>
          <w:b/>
          <w:sz w:val="24"/>
          <w:szCs w:val="24"/>
        </w:rPr>
      </w:pPr>
      <w:r w:rsidRPr="008865DD">
        <w:rPr>
          <w:rFonts w:ascii="Times New Roman" w:hAnsi="Times New Roman" w:cs="Times New Roman"/>
          <w:b/>
          <w:sz w:val="24"/>
          <w:szCs w:val="24"/>
        </w:rPr>
        <w:t>Статья 1. Общие положения</w:t>
      </w: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 xml:space="preserve">1. Положением о квалификационных требованиях для замещения должностей муниципальной службы в органах местного самоуправления </w:t>
      </w:r>
      <w:proofErr w:type="spellStart"/>
      <w:r w:rsidRPr="008865DD">
        <w:rPr>
          <w:rFonts w:ascii="Times New Roman" w:hAnsi="Times New Roman" w:cs="Times New Roman"/>
          <w:sz w:val="24"/>
          <w:szCs w:val="24"/>
        </w:rPr>
        <w:t>Режевского</w:t>
      </w:r>
      <w:proofErr w:type="spellEnd"/>
      <w:r w:rsidRPr="008865DD">
        <w:rPr>
          <w:rFonts w:ascii="Times New Roman" w:hAnsi="Times New Roman" w:cs="Times New Roman"/>
          <w:sz w:val="24"/>
          <w:szCs w:val="24"/>
        </w:rPr>
        <w:t xml:space="preserve"> городского округа (далее - Положение) определяются квалификационные требования для замещения должностей муниципальной службы в органах местного самоуправления </w:t>
      </w:r>
      <w:proofErr w:type="spellStart"/>
      <w:r w:rsidRPr="008865DD">
        <w:rPr>
          <w:rFonts w:ascii="Times New Roman" w:hAnsi="Times New Roman" w:cs="Times New Roman"/>
          <w:sz w:val="24"/>
          <w:szCs w:val="24"/>
        </w:rPr>
        <w:t>Режевского</w:t>
      </w:r>
      <w:proofErr w:type="spellEnd"/>
      <w:r w:rsidRPr="008865DD">
        <w:rPr>
          <w:rFonts w:ascii="Times New Roman" w:hAnsi="Times New Roman" w:cs="Times New Roman"/>
          <w:sz w:val="24"/>
          <w:szCs w:val="24"/>
        </w:rPr>
        <w:t xml:space="preserve"> городского округа (далее - органы местного самоуправления), установленные в целях обеспечения высокого профессионального уровня муниципальных служащих, единства квалификационных требований для замещения должностей муниципальной службы в органах местного самоуправления.</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2.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3. Квалификационные требования для замещения должностей муниципальной службы определяются в соответствии с классификацией должностей муниципальной службы.</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4. Квалификационные требования для замещения должностей муниципальной службы в органах местного самоуправления устанавливаются:</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а) к уровню профессионального образования, стажу муниципальной службы или стажу работы по специальности, направлению подготовки;</w:t>
      </w:r>
    </w:p>
    <w:p w:rsidR="008865DD" w:rsidRPr="008865DD" w:rsidRDefault="008865DD" w:rsidP="008865DD">
      <w:pPr>
        <w:spacing w:after="0" w:line="240" w:lineRule="auto"/>
        <w:jc w:val="both"/>
        <w:rPr>
          <w:rFonts w:ascii="Times New Roman" w:hAnsi="Times New Roman" w:cs="Times New Roman"/>
          <w:sz w:val="24"/>
          <w:szCs w:val="24"/>
        </w:rPr>
      </w:pPr>
      <w:r w:rsidRPr="008865DD">
        <w:rPr>
          <w:rFonts w:ascii="Times New Roman" w:hAnsi="Times New Roman" w:cs="Times New Roman"/>
          <w:sz w:val="24"/>
          <w:szCs w:val="24"/>
        </w:rPr>
        <w:t xml:space="preserve">(подп. "а" в ред. </w:t>
      </w:r>
      <w:hyperlink r:id="rId13" w:history="1">
        <w:r w:rsidRPr="008865DD">
          <w:rPr>
            <w:rFonts w:ascii="Times New Roman" w:hAnsi="Times New Roman" w:cs="Times New Roman"/>
            <w:sz w:val="24"/>
            <w:szCs w:val="24"/>
          </w:rPr>
          <w:t>Решения</w:t>
        </w:r>
      </w:hyperlink>
      <w:r w:rsidRPr="008865DD">
        <w:rPr>
          <w:rFonts w:ascii="Times New Roman" w:hAnsi="Times New Roman" w:cs="Times New Roman"/>
          <w:sz w:val="24"/>
          <w:szCs w:val="24"/>
        </w:rPr>
        <w:t xml:space="preserve">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15.02.2017 N 3)</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б) знаниям и умениям, которые необходимы для исполнения должностных обязанностей;</w:t>
      </w:r>
    </w:p>
    <w:p w:rsidR="008865DD" w:rsidRPr="008865DD" w:rsidRDefault="008865DD" w:rsidP="008865DD">
      <w:pPr>
        <w:spacing w:after="0" w:line="240" w:lineRule="auto"/>
        <w:jc w:val="both"/>
        <w:rPr>
          <w:rFonts w:ascii="Times New Roman" w:hAnsi="Times New Roman" w:cs="Times New Roman"/>
          <w:sz w:val="24"/>
          <w:szCs w:val="24"/>
        </w:rPr>
      </w:pPr>
      <w:r w:rsidRPr="008865DD">
        <w:rPr>
          <w:rFonts w:ascii="Times New Roman" w:hAnsi="Times New Roman" w:cs="Times New Roman"/>
          <w:sz w:val="24"/>
          <w:szCs w:val="24"/>
        </w:rPr>
        <w:t xml:space="preserve">(подп. "б" в ред. </w:t>
      </w:r>
      <w:hyperlink r:id="rId14" w:history="1">
        <w:r w:rsidRPr="008865DD">
          <w:rPr>
            <w:rFonts w:ascii="Times New Roman" w:hAnsi="Times New Roman" w:cs="Times New Roman"/>
            <w:sz w:val="24"/>
            <w:szCs w:val="24"/>
          </w:rPr>
          <w:t>Решения</w:t>
        </w:r>
      </w:hyperlink>
      <w:r w:rsidRPr="008865DD">
        <w:rPr>
          <w:rFonts w:ascii="Times New Roman" w:hAnsi="Times New Roman" w:cs="Times New Roman"/>
          <w:sz w:val="24"/>
          <w:szCs w:val="24"/>
        </w:rPr>
        <w:t xml:space="preserve">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15.02.2017 N 3)</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в) при наличии соответствующего решения представителя нанимателя (работодателя) - к специальности, направлению подготовки.</w:t>
      </w:r>
    </w:p>
    <w:p w:rsidR="008865DD" w:rsidRPr="008865DD" w:rsidRDefault="008865DD" w:rsidP="008865DD">
      <w:pPr>
        <w:spacing w:after="0" w:line="240" w:lineRule="auto"/>
        <w:jc w:val="both"/>
        <w:rPr>
          <w:rFonts w:ascii="Times New Roman" w:hAnsi="Times New Roman" w:cs="Times New Roman"/>
          <w:sz w:val="24"/>
          <w:szCs w:val="24"/>
        </w:rPr>
      </w:pPr>
      <w:r w:rsidRPr="008865DD">
        <w:rPr>
          <w:rFonts w:ascii="Times New Roman" w:hAnsi="Times New Roman" w:cs="Times New Roman"/>
          <w:sz w:val="24"/>
          <w:szCs w:val="24"/>
        </w:rPr>
        <w:t xml:space="preserve">(подп. "в" в ред. </w:t>
      </w:r>
      <w:hyperlink r:id="rId15" w:history="1">
        <w:r w:rsidRPr="008865DD">
          <w:rPr>
            <w:rFonts w:ascii="Times New Roman" w:hAnsi="Times New Roman" w:cs="Times New Roman"/>
            <w:sz w:val="24"/>
            <w:szCs w:val="24"/>
          </w:rPr>
          <w:t>Решения</w:t>
        </w:r>
      </w:hyperlink>
      <w:r w:rsidRPr="008865DD">
        <w:rPr>
          <w:rFonts w:ascii="Times New Roman" w:hAnsi="Times New Roman" w:cs="Times New Roman"/>
          <w:sz w:val="24"/>
          <w:szCs w:val="24"/>
        </w:rPr>
        <w:t xml:space="preserve">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15.02.2017 N 3)</w:t>
      </w: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ind w:firstLine="540"/>
        <w:jc w:val="both"/>
        <w:outlineLvl w:val="1"/>
        <w:rPr>
          <w:rFonts w:ascii="Times New Roman" w:hAnsi="Times New Roman" w:cs="Times New Roman"/>
          <w:b/>
          <w:sz w:val="24"/>
          <w:szCs w:val="24"/>
        </w:rPr>
      </w:pPr>
      <w:r w:rsidRPr="008865DD">
        <w:rPr>
          <w:rFonts w:ascii="Times New Roman" w:hAnsi="Times New Roman" w:cs="Times New Roman"/>
          <w:b/>
          <w:sz w:val="24"/>
          <w:szCs w:val="24"/>
        </w:rPr>
        <w:t>Статья 2. Квалификационные требования для замещения высших должностей муниципальной службы</w:t>
      </w: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 xml:space="preserve">1.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высшее образование не ниже уровня </w:t>
      </w:r>
      <w:proofErr w:type="spellStart"/>
      <w:r w:rsidRPr="008865DD">
        <w:rPr>
          <w:rFonts w:ascii="Times New Roman" w:hAnsi="Times New Roman" w:cs="Times New Roman"/>
          <w:sz w:val="24"/>
          <w:szCs w:val="24"/>
        </w:rPr>
        <w:t>специалитета</w:t>
      </w:r>
      <w:proofErr w:type="spellEnd"/>
      <w:r w:rsidRPr="008865DD">
        <w:rPr>
          <w:rFonts w:ascii="Times New Roman" w:hAnsi="Times New Roman" w:cs="Times New Roman"/>
          <w:sz w:val="24"/>
          <w:szCs w:val="24"/>
        </w:rPr>
        <w:t>, магистратуры и стаж муниципальной службы не менее шести лет или стаж работы по специальности, направлению подготовки не менее семи лет.</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 xml:space="preserve">Для замещения должности Председателя Контрольного органа </w:t>
      </w:r>
      <w:proofErr w:type="spellStart"/>
      <w:r w:rsidRPr="008865DD">
        <w:rPr>
          <w:rFonts w:ascii="Times New Roman" w:hAnsi="Times New Roman" w:cs="Times New Roman"/>
          <w:sz w:val="24"/>
          <w:szCs w:val="24"/>
        </w:rPr>
        <w:t>Режевского</w:t>
      </w:r>
      <w:proofErr w:type="spellEnd"/>
      <w:r w:rsidRPr="008865DD">
        <w:rPr>
          <w:rFonts w:ascii="Times New Roman" w:hAnsi="Times New Roman" w:cs="Times New Roman"/>
          <w:sz w:val="24"/>
          <w:szCs w:val="24"/>
        </w:rPr>
        <w:t xml:space="preserve"> городского округа требуется наличие высшего образования и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8865DD" w:rsidRPr="008865DD" w:rsidRDefault="008865DD" w:rsidP="008865DD">
      <w:pPr>
        <w:spacing w:after="0" w:line="240" w:lineRule="auto"/>
        <w:jc w:val="both"/>
        <w:rPr>
          <w:rFonts w:ascii="Times New Roman" w:hAnsi="Times New Roman" w:cs="Times New Roman"/>
          <w:sz w:val="24"/>
          <w:szCs w:val="24"/>
        </w:rPr>
      </w:pPr>
      <w:r w:rsidRPr="008865DD">
        <w:rPr>
          <w:rFonts w:ascii="Times New Roman" w:hAnsi="Times New Roman" w:cs="Times New Roman"/>
          <w:sz w:val="24"/>
          <w:szCs w:val="24"/>
        </w:rPr>
        <w:t xml:space="preserve">(п. 1 в ред. </w:t>
      </w:r>
      <w:hyperlink r:id="rId16" w:history="1">
        <w:r w:rsidRPr="008865DD">
          <w:rPr>
            <w:rFonts w:ascii="Times New Roman" w:hAnsi="Times New Roman" w:cs="Times New Roman"/>
            <w:sz w:val="24"/>
            <w:szCs w:val="24"/>
          </w:rPr>
          <w:t>Решения</w:t>
        </w:r>
      </w:hyperlink>
      <w:r w:rsidRPr="008865DD">
        <w:rPr>
          <w:rFonts w:ascii="Times New Roman" w:hAnsi="Times New Roman" w:cs="Times New Roman"/>
          <w:sz w:val="24"/>
          <w:szCs w:val="24"/>
        </w:rPr>
        <w:t xml:space="preserve">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15.02.2017 N 3)</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 xml:space="preserve">2 - 3. Исключены. - </w:t>
      </w:r>
      <w:hyperlink r:id="rId17" w:history="1">
        <w:r w:rsidRPr="008865DD">
          <w:rPr>
            <w:rFonts w:ascii="Times New Roman" w:hAnsi="Times New Roman" w:cs="Times New Roman"/>
            <w:sz w:val="24"/>
            <w:szCs w:val="24"/>
          </w:rPr>
          <w:t>Решение</w:t>
        </w:r>
      </w:hyperlink>
      <w:r w:rsidRPr="008865DD">
        <w:rPr>
          <w:rFonts w:ascii="Times New Roman" w:hAnsi="Times New Roman" w:cs="Times New Roman"/>
          <w:sz w:val="24"/>
          <w:szCs w:val="24"/>
        </w:rPr>
        <w:t xml:space="preserve">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15.02.2017 N 3.</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4. 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8865DD" w:rsidRPr="008865DD" w:rsidRDefault="008865DD" w:rsidP="008865DD">
      <w:pPr>
        <w:spacing w:after="0" w:line="240" w:lineRule="auto"/>
        <w:jc w:val="both"/>
        <w:rPr>
          <w:rFonts w:ascii="Times New Roman" w:hAnsi="Times New Roman" w:cs="Times New Roman"/>
          <w:sz w:val="24"/>
          <w:szCs w:val="24"/>
        </w:rPr>
      </w:pPr>
      <w:r w:rsidRPr="008865DD">
        <w:rPr>
          <w:rFonts w:ascii="Times New Roman" w:hAnsi="Times New Roman" w:cs="Times New Roman"/>
          <w:sz w:val="24"/>
          <w:szCs w:val="24"/>
        </w:rPr>
        <w:t xml:space="preserve">(п. 4 введен </w:t>
      </w:r>
      <w:hyperlink r:id="rId18" w:history="1">
        <w:r w:rsidRPr="008865DD">
          <w:rPr>
            <w:rFonts w:ascii="Times New Roman" w:hAnsi="Times New Roman" w:cs="Times New Roman"/>
            <w:sz w:val="24"/>
            <w:szCs w:val="24"/>
          </w:rPr>
          <w:t>Решением</w:t>
        </w:r>
      </w:hyperlink>
      <w:r w:rsidRPr="008865DD">
        <w:rPr>
          <w:rFonts w:ascii="Times New Roman" w:hAnsi="Times New Roman" w:cs="Times New Roman"/>
          <w:sz w:val="24"/>
          <w:szCs w:val="24"/>
        </w:rPr>
        <w:t xml:space="preserve">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15.02.2017 N 3)</w:t>
      </w: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ind w:firstLine="540"/>
        <w:jc w:val="both"/>
        <w:outlineLvl w:val="1"/>
        <w:rPr>
          <w:rFonts w:ascii="Times New Roman" w:hAnsi="Times New Roman" w:cs="Times New Roman"/>
          <w:b/>
          <w:sz w:val="24"/>
          <w:szCs w:val="24"/>
        </w:rPr>
      </w:pPr>
      <w:r w:rsidRPr="008865DD">
        <w:rPr>
          <w:rFonts w:ascii="Times New Roman" w:hAnsi="Times New Roman" w:cs="Times New Roman"/>
          <w:b/>
          <w:sz w:val="24"/>
          <w:szCs w:val="24"/>
        </w:rPr>
        <w:lastRenderedPageBreak/>
        <w:t>Статья 3. Квалификационные требования для замещения главных должностей муниципальной службы</w:t>
      </w: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 xml:space="preserve">1.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высшее образование не ниже уровня </w:t>
      </w:r>
      <w:proofErr w:type="spellStart"/>
      <w:r w:rsidRPr="008865DD">
        <w:rPr>
          <w:rFonts w:ascii="Times New Roman" w:hAnsi="Times New Roman" w:cs="Times New Roman"/>
          <w:sz w:val="24"/>
          <w:szCs w:val="24"/>
        </w:rPr>
        <w:t>специалитета</w:t>
      </w:r>
      <w:proofErr w:type="spellEnd"/>
      <w:r w:rsidRPr="008865DD">
        <w:rPr>
          <w:rFonts w:ascii="Times New Roman" w:hAnsi="Times New Roman" w:cs="Times New Roman"/>
          <w:sz w:val="24"/>
          <w:szCs w:val="24"/>
        </w:rPr>
        <w:t>, магистратуры и стаж муниципальной службы не менее четырех лет или стаж работы по специальности, направлению подготовки не менее пяти лет.</w:t>
      </w:r>
    </w:p>
    <w:p w:rsidR="008865DD" w:rsidRPr="008865DD" w:rsidRDefault="008865DD" w:rsidP="008865DD">
      <w:pPr>
        <w:spacing w:after="0" w:line="240" w:lineRule="auto"/>
        <w:jc w:val="both"/>
        <w:rPr>
          <w:rFonts w:ascii="Times New Roman" w:hAnsi="Times New Roman" w:cs="Times New Roman"/>
          <w:sz w:val="24"/>
          <w:szCs w:val="24"/>
        </w:rPr>
      </w:pPr>
      <w:r w:rsidRPr="008865DD">
        <w:rPr>
          <w:rFonts w:ascii="Times New Roman" w:hAnsi="Times New Roman" w:cs="Times New Roman"/>
          <w:sz w:val="24"/>
          <w:szCs w:val="24"/>
        </w:rPr>
        <w:t xml:space="preserve">(в ред. </w:t>
      </w:r>
      <w:hyperlink r:id="rId19" w:history="1">
        <w:r w:rsidRPr="008865DD">
          <w:rPr>
            <w:rFonts w:ascii="Times New Roman" w:hAnsi="Times New Roman" w:cs="Times New Roman"/>
            <w:sz w:val="24"/>
            <w:szCs w:val="24"/>
          </w:rPr>
          <w:t>Решения</w:t>
        </w:r>
      </w:hyperlink>
      <w:r w:rsidRPr="008865DD">
        <w:rPr>
          <w:rFonts w:ascii="Times New Roman" w:hAnsi="Times New Roman" w:cs="Times New Roman"/>
          <w:sz w:val="24"/>
          <w:szCs w:val="24"/>
        </w:rPr>
        <w:t xml:space="preserve">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15.02.2017 N 3)</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 xml:space="preserve">Для замещения должности начальника Финансового управления Администрации </w:t>
      </w:r>
      <w:proofErr w:type="spellStart"/>
      <w:r w:rsidRPr="008865DD">
        <w:rPr>
          <w:rFonts w:ascii="Times New Roman" w:hAnsi="Times New Roman" w:cs="Times New Roman"/>
          <w:sz w:val="24"/>
          <w:szCs w:val="24"/>
        </w:rPr>
        <w:t>Режевского</w:t>
      </w:r>
      <w:proofErr w:type="spellEnd"/>
      <w:r w:rsidRPr="008865DD">
        <w:rPr>
          <w:rFonts w:ascii="Times New Roman" w:hAnsi="Times New Roman" w:cs="Times New Roman"/>
          <w:sz w:val="24"/>
          <w:szCs w:val="24"/>
        </w:rPr>
        <w:t xml:space="preserve"> городского округа требуется наличие высшего образования по направлению подготовки "Экономика" или по специальности "Экономика и управление", удостоверенного дипломом государственного образца, либо наличие ученых степеней кандидата или доктора экономических наук и наличие опыта профессиональной деятельности в области государственного или муниципального управления, экономики, финансов и кредита - не менее трех лет,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не менее двух лет.</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 xml:space="preserve">2 - 3. Исключены. - </w:t>
      </w:r>
      <w:hyperlink r:id="rId20" w:history="1">
        <w:r w:rsidRPr="008865DD">
          <w:rPr>
            <w:rFonts w:ascii="Times New Roman" w:hAnsi="Times New Roman" w:cs="Times New Roman"/>
            <w:sz w:val="24"/>
            <w:szCs w:val="24"/>
          </w:rPr>
          <w:t>Решение</w:t>
        </w:r>
      </w:hyperlink>
      <w:r w:rsidRPr="008865DD">
        <w:rPr>
          <w:rFonts w:ascii="Times New Roman" w:hAnsi="Times New Roman" w:cs="Times New Roman"/>
          <w:sz w:val="24"/>
          <w:szCs w:val="24"/>
        </w:rPr>
        <w:t xml:space="preserve">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15.02.2017 N 3.</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4. 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8865DD" w:rsidRPr="008865DD" w:rsidRDefault="008865DD" w:rsidP="008865DD">
      <w:pPr>
        <w:spacing w:after="0" w:line="240" w:lineRule="auto"/>
        <w:jc w:val="both"/>
        <w:rPr>
          <w:rFonts w:ascii="Times New Roman" w:hAnsi="Times New Roman" w:cs="Times New Roman"/>
          <w:sz w:val="24"/>
          <w:szCs w:val="24"/>
        </w:rPr>
      </w:pPr>
      <w:r w:rsidRPr="008865DD">
        <w:rPr>
          <w:rFonts w:ascii="Times New Roman" w:hAnsi="Times New Roman" w:cs="Times New Roman"/>
          <w:sz w:val="24"/>
          <w:szCs w:val="24"/>
        </w:rPr>
        <w:t xml:space="preserve">(п. 4 введен </w:t>
      </w:r>
      <w:hyperlink r:id="rId21" w:history="1">
        <w:r w:rsidRPr="008865DD">
          <w:rPr>
            <w:rFonts w:ascii="Times New Roman" w:hAnsi="Times New Roman" w:cs="Times New Roman"/>
            <w:sz w:val="24"/>
            <w:szCs w:val="24"/>
          </w:rPr>
          <w:t>Решением</w:t>
        </w:r>
      </w:hyperlink>
      <w:r w:rsidRPr="008865DD">
        <w:rPr>
          <w:rFonts w:ascii="Times New Roman" w:hAnsi="Times New Roman" w:cs="Times New Roman"/>
          <w:sz w:val="24"/>
          <w:szCs w:val="24"/>
        </w:rPr>
        <w:t xml:space="preserve">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15.02.2017 N 3)</w:t>
      </w: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ind w:firstLine="540"/>
        <w:jc w:val="both"/>
        <w:outlineLvl w:val="1"/>
        <w:rPr>
          <w:rFonts w:ascii="Times New Roman" w:hAnsi="Times New Roman" w:cs="Times New Roman"/>
          <w:b/>
          <w:sz w:val="24"/>
          <w:szCs w:val="24"/>
        </w:rPr>
      </w:pPr>
      <w:r w:rsidRPr="008865DD">
        <w:rPr>
          <w:rFonts w:ascii="Times New Roman" w:hAnsi="Times New Roman" w:cs="Times New Roman"/>
          <w:b/>
          <w:sz w:val="24"/>
          <w:szCs w:val="24"/>
        </w:rPr>
        <w:t>Статья 4. Квалификационные требования для замещения ведущих должностей муниципальной службы</w:t>
      </w: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1.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высшее образование и стаж муниципальной службы не менее двух лет или стаж работы по специальности, направлению подготовки не менее четырех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8865DD" w:rsidRPr="008865DD" w:rsidRDefault="008865DD" w:rsidP="008865DD">
      <w:pPr>
        <w:spacing w:after="0" w:line="240" w:lineRule="auto"/>
        <w:jc w:val="both"/>
        <w:rPr>
          <w:rFonts w:ascii="Times New Roman" w:hAnsi="Times New Roman" w:cs="Times New Roman"/>
          <w:sz w:val="24"/>
          <w:szCs w:val="24"/>
        </w:rPr>
      </w:pPr>
      <w:r w:rsidRPr="008865DD">
        <w:rPr>
          <w:rFonts w:ascii="Times New Roman" w:hAnsi="Times New Roman" w:cs="Times New Roman"/>
          <w:sz w:val="24"/>
          <w:szCs w:val="24"/>
        </w:rPr>
        <w:t xml:space="preserve">(в ред. Решений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18.05.2016 </w:t>
      </w:r>
      <w:hyperlink r:id="rId22" w:history="1">
        <w:r w:rsidRPr="008865DD">
          <w:rPr>
            <w:rFonts w:ascii="Times New Roman" w:hAnsi="Times New Roman" w:cs="Times New Roman"/>
            <w:sz w:val="24"/>
            <w:szCs w:val="24"/>
          </w:rPr>
          <w:t>N 36</w:t>
        </w:r>
      </w:hyperlink>
      <w:r w:rsidRPr="008865DD">
        <w:rPr>
          <w:rFonts w:ascii="Times New Roman" w:hAnsi="Times New Roman" w:cs="Times New Roman"/>
          <w:sz w:val="24"/>
          <w:szCs w:val="24"/>
        </w:rPr>
        <w:t xml:space="preserve">, от 15.02.2017 </w:t>
      </w:r>
      <w:hyperlink r:id="rId23" w:history="1">
        <w:r w:rsidRPr="008865DD">
          <w:rPr>
            <w:rFonts w:ascii="Times New Roman" w:hAnsi="Times New Roman" w:cs="Times New Roman"/>
            <w:sz w:val="24"/>
            <w:szCs w:val="24"/>
          </w:rPr>
          <w:t>N 3</w:t>
        </w:r>
      </w:hyperlink>
      <w:r w:rsidRPr="008865DD">
        <w:rPr>
          <w:rFonts w:ascii="Times New Roman" w:hAnsi="Times New Roman" w:cs="Times New Roman"/>
          <w:sz w:val="24"/>
          <w:szCs w:val="24"/>
        </w:rPr>
        <w:t>)</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 xml:space="preserve">2 - 3. Исключены. - </w:t>
      </w:r>
      <w:hyperlink r:id="rId24" w:history="1">
        <w:r w:rsidRPr="008865DD">
          <w:rPr>
            <w:rFonts w:ascii="Times New Roman" w:hAnsi="Times New Roman" w:cs="Times New Roman"/>
            <w:sz w:val="24"/>
            <w:szCs w:val="24"/>
          </w:rPr>
          <w:t>Решение</w:t>
        </w:r>
      </w:hyperlink>
      <w:r w:rsidRPr="008865DD">
        <w:rPr>
          <w:rFonts w:ascii="Times New Roman" w:hAnsi="Times New Roman" w:cs="Times New Roman"/>
          <w:sz w:val="24"/>
          <w:szCs w:val="24"/>
        </w:rPr>
        <w:t xml:space="preserve">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15.02.2017 N 3.</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4. 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8865DD" w:rsidRPr="008865DD" w:rsidRDefault="008865DD" w:rsidP="008865DD">
      <w:pPr>
        <w:spacing w:after="0" w:line="240" w:lineRule="auto"/>
        <w:jc w:val="both"/>
        <w:rPr>
          <w:rFonts w:ascii="Times New Roman" w:hAnsi="Times New Roman" w:cs="Times New Roman"/>
          <w:sz w:val="24"/>
          <w:szCs w:val="24"/>
        </w:rPr>
      </w:pPr>
      <w:r w:rsidRPr="008865DD">
        <w:rPr>
          <w:rFonts w:ascii="Times New Roman" w:hAnsi="Times New Roman" w:cs="Times New Roman"/>
          <w:sz w:val="24"/>
          <w:szCs w:val="24"/>
        </w:rPr>
        <w:t xml:space="preserve">(п. 4 введен </w:t>
      </w:r>
      <w:hyperlink r:id="rId25" w:history="1">
        <w:r w:rsidRPr="008865DD">
          <w:rPr>
            <w:rFonts w:ascii="Times New Roman" w:hAnsi="Times New Roman" w:cs="Times New Roman"/>
            <w:sz w:val="24"/>
            <w:szCs w:val="24"/>
          </w:rPr>
          <w:t>Решением</w:t>
        </w:r>
      </w:hyperlink>
      <w:r w:rsidRPr="008865DD">
        <w:rPr>
          <w:rFonts w:ascii="Times New Roman" w:hAnsi="Times New Roman" w:cs="Times New Roman"/>
          <w:sz w:val="24"/>
          <w:szCs w:val="24"/>
        </w:rPr>
        <w:t xml:space="preserve">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15.02.2017 N 3)</w:t>
      </w: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ind w:firstLine="540"/>
        <w:jc w:val="both"/>
        <w:outlineLvl w:val="1"/>
        <w:rPr>
          <w:rFonts w:ascii="Times New Roman" w:hAnsi="Times New Roman" w:cs="Times New Roman"/>
          <w:b/>
          <w:sz w:val="24"/>
          <w:szCs w:val="24"/>
        </w:rPr>
      </w:pPr>
      <w:r w:rsidRPr="008865DD">
        <w:rPr>
          <w:rFonts w:ascii="Times New Roman" w:hAnsi="Times New Roman" w:cs="Times New Roman"/>
          <w:b/>
          <w:sz w:val="24"/>
          <w:szCs w:val="24"/>
        </w:rPr>
        <w:t>Статья 5. Квалификационные требования для замещения старших должностей муниципальной службы</w:t>
      </w: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1.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высшее образование без предъявления требований к стажу муниципальной службы или стажу работы по специальности, направлению подготовки.</w:t>
      </w:r>
    </w:p>
    <w:p w:rsidR="008865DD" w:rsidRPr="008865DD" w:rsidRDefault="008865DD" w:rsidP="008865DD">
      <w:pPr>
        <w:spacing w:after="0" w:line="240" w:lineRule="auto"/>
        <w:jc w:val="both"/>
        <w:rPr>
          <w:rFonts w:ascii="Times New Roman" w:hAnsi="Times New Roman" w:cs="Times New Roman"/>
          <w:sz w:val="24"/>
          <w:szCs w:val="24"/>
        </w:rPr>
      </w:pPr>
      <w:r w:rsidRPr="008865DD">
        <w:rPr>
          <w:rFonts w:ascii="Times New Roman" w:hAnsi="Times New Roman" w:cs="Times New Roman"/>
          <w:sz w:val="24"/>
          <w:szCs w:val="24"/>
        </w:rPr>
        <w:lastRenderedPageBreak/>
        <w:t xml:space="preserve">(в ред. Решений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18.05.2016 </w:t>
      </w:r>
      <w:hyperlink r:id="rId26" w:history="1">
        <w:r w:rsidRPr="008865DD">
          <w:rPr>
            <w:rFonts w:ascii="Times New Roman" w:hAnsi="Times New Roman" w:cs="Times New Roman"/>
            <w:sz w:val="24"/>
            <w:szCs w:val="24"/>
          </w:rPr>
          <w:t>N 36</w:t>
        </w:r>
      </w:hyperlink>
      <w:r w:rsidRPr="008865DD">
        <w:rPr>
          <w:rFonts w:ascii="Times New Roman" w:hAnsi="Times New Roman" w:cs="Times New Roman"/>
          <w:sz w:val="24"/>
          <w:szCs w:val="24"/>
        </w:rPr>
        <w:t xml:space="preserve">, от 15.02.2017 </w:t>
      </w:r>
      <w:hyperlink r:id="rId27" w:history="1">
        <w:r w:rsidRPr="008865DD">
          <w:rPr>
            <w:rFonts w:ascii="Times New Roman" w:hAnsi="Times New Roman" w:cs="Times New Roman"/>
            <w:sz w:val="24"/>
            <w:szCs w:val="24"/>
          </w:rPr>
          <w:t>N 3</w:t>
        </w:r>
      </w:hyperlink>
      <w:r w:rsidRPr="008865DD">
        <w:rPr>
          <w:rFonts w:ascii="Times New Roman" w:hAnsi="Times New Roman" w:cs="Times New Roman"/>
          <w:sz w:val="24"/>
          <w:szCs w:val="24"/>
        </w:rPr>
        <w:t>)</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 xml:space="preserve">2 - 3. Исключены. - </w:t>
      </w:r>
      <w:hyperlink r:id="rId28" w:history="1">
        <w:r w:rsidRPr="008865DD">
          <w:rPr>
            <w:rFonts w:ascii="Times New Roman" w:hAnsi="Times New Roman" w:cs="Times New Roman"/>
            <w:sz w:val="24"/>
            <w:szCs w:val="24"/>
          </w:rPr>
          <w:t>Решение</w:t>
        </w:r>
      </w:hyperlink>
      <w:r w:rsidRPr="008865DD">
        <w:rPr>
          <w:rFonts w:ascii="Times New Roman" w:hAnsi="Times New Roman" w:cs="Times New Roman"/>
          <w:sz w:val="24"/>
          <w:szCs w:val="24"/>
        </w:rPr>
        <w:t xml:space="preserve">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15.02.2017 N 3.</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4. 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8865DD" w:rsidRPr="008865DD" w:rsidRDefault="008865DD" w:rsidP="008865DD">
      <w:pPr>
        <w:spacing w:after="0" w:line="240" w:lineRule="auto"/>
        <w:jc w:val="both"/>
        <w:rPr>
          <w:rFonts w:ascii="Times New Roman" w:hAnsi="Times New Roman" w:cs="Times New Roman"/>
          <w:sz w:val="24"/>
          <w:szCs w:val="24"/>
        </w:rPr>
      </w:pPr>
      <w:r w:rsidRPr="008865DD">
        <w:rPr>
          <w:rFonts w:ascii="Times New Roman" w:hAnsi="Times New Roman" w:cs="Times New Roman"/>
          <w:sz w:val="24"/>
          <w:szCs w:val="24"/>
        </w:rPr>
        <w:t xml:space="preserve">(п. 4 введен </w:t>
      </w:r>
      <w:hyperlink r:id="rId29" w:history="1">
        <w:r w:rsidRPr="008865DD">
          <w:rPr>
            <w:rFonts w:ascii="Times New Roman" w:hAnsi="Times New Roman" w:cs="Times New Roman"/>
            <w:sz w:val="24"/>
            <w:szCs w:val="24"/>
          </w:rPr>
          <w:t>Решением</w:t>
        </w:r>
      </w:hyperlink>
      <w:r w:rsidRPr="008865DD">
        <w:rPr>
          <w:rFonts w:ascii="Times New Roman" w:hAnsi="Times New Roman" w:cs="Times New Roman"/>
          <w:sz w:val="24"/>
          <w:szCs w:val="24"/>
        </w:rPr>
        <w:t xml:space="preserve">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15.02.2017 N 3)</w:t>
      </w: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ind w:firstLine="540"/>
        <w:jc w:val="both"/>
        <w:outlineLvl w:val="1"/>
        <w:rPr>
          <w:rFonts w:ascii="Times New Roman" w:hAnsi="Times New Roman" w:cs="Times New Roman"/>
          <w:b/>
          <w:sz w:val="24"/>
          <w:szCs w:val="24"/>
        </w:rPr>
      </w:pPr>
      <w:r w:rsidRPr="008865DD">
        <w:rPr>
          <w:rFonts w:ascii="Times New Roman" w:hAnsi="Times New Roman" w:cs="Times New Roman"/>
          <w:b/>
          <w:sz w:val="24"/>
          <w:szCs w:val="24"/>
        </w:rPr>
        <w:t>Статья 6. Квалификационные требования для замещения младших должностей муниципальной службы</w:t>
      </w: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1.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8865DD" w:rsidRPr="008865DD" w:rsidRDefault="008865DD" w:rsidP="008865DD">
      <w:pPr>
        <w:spacing w:after="0" w:line="240" w:lineRule="auto"/>
        <w:jc w:val="both"/>
        <w:rPr>
          <w:rFonts w:ascii="Times New Roman" w:hAnsi="Times New Roman" w:cs="Times New Roman"/>
          <w:sz w:val="24"/>
          <w:szCs w:val="24"/>
        </w:rPr>
      </w:pPr>
      <w:r w:rsidRPr="008865DD">
        <w:rPr>
          <w:rFonts w:ascii="Times New Roman" w:hAnsi="Times New Roman" w:cs="Times New Roman"/>
          <w:sz w:val="24"/>
          <w:szCs w:val="24"/>
        </w:rPr>
        <w:t xml:space="preserve">(в ред. Решений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18.05.2016 </w:t>
      </w:r>
      <w:hyperlink r:id="rId30" w:history="1">
        <w:r w:rsidRPr="008865DD">
          <w:rPr>
            <w:rFonts w:ascii="Times New Roman" w:hAnsi="Times New Roman" w:cs="Times New Roman"/>
            <w:sz w:val="24"/>
            <w:szCs w:val="24"/>
          </w:rPr>
          <w:t>N 36</w:t>
        </w:r>
      </w:hyperlink>
      <w:r w:rsidRPr="008865DD">
        <w:rPr>
          <w:rFonts w:ascii="Times New Roman" w:hAnsi="Times New Roman" w:cs="Times New Roman"/>
          <w:sz w:val="24"/>
          <w:szCs w:val="24"/>
        </w:rPr>
        <w:t xml:space="preserve">, от 15.02.2017 </w:t>
      </w:r>
      <w:hyperlink r:id="rId31" w:history="1">
        <w:r w:rsidRPr="008865DD">
          <w:rPr>
            <w:rFonts w:ascii="Times New Roman" w:hAnsi="Times New Roman" w:cs="Times New Roman"/>
            <w:sz w:val="24"/>
            <w:szCs w:val="24"/>
          </w:rPr>
          <w:t>N 3</w:t>
        </w:r>
      </w:hyperlink>
      <w:r w:rsidRPr="008865DD">
        <w:rPr>
          <w:rFonts w:ascii="Times New Roman" w:hAnsi="Times New Roman" w:cs="Times New Roman"/>
          <w:sz w:val="24"/>
          <w:szCs w:val="24"/>
        </w:rPr>
        <w:t>)</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 xml:space="preserve">2 - 3. Исключены. - </w:t>
      </w:r>
      <w:hyperlink r:id="rId32" w:history="1">
        <w:r w:rsidRPr="008865DD">
          <w:rPr>
            <w:rFonts w:ascii="Times New Roman" w:hAnsi="Times New Roman" w:cs="Times New Roman"/>
            <w:sz w:val="24"/>
            <w:szCs w:val="24"/>
          </w:rPr>
          <w:t>Решение</w:t>
        </w:r>
      </w:hyperlink>
      <w:r w:rsidRPr="008865DD">
        <w:rPr>
          <w:rFonts w:ascii="Times New Roman" w:hAnsi="Times New Roman" w:cs="Times New Roman"/>
          <w:sz w:val="24"/>
          <w:szCs w:val="24"/>
        </w:rPr>
        <w:t xml:space="preserve">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15.02.2017 N 3.</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4. 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8865DD" w:rsidRPr="008865DD" w:rsidRDefault="008865DD" w:rsidP="008865DD">
      <w:pPr>
        <w:spacing w:after="0" w:line="240" w:lineRule="auto"/>
        <w:jc w:val="both"/>
        <w:rPr>
          <w:rFonts w:ascii="Times New Roman" w:hAnsi="Times New Roman" w:cs="Times New Roman"/>
          <w:sz w:val="24"/>
          <w:szCs w:val="24"/>
        </w:rPr>
      </w:pPr>
      <w:r w:rsidRPr="008865DD">
        <w:rPr>
          <w:rFonts w:ascii="Times New Roman" w:hAnsi="Times New Roman" w:cs="Times New Roman"/>
          <w:sz w:val="24"/>
          <w:szCs w:val="24"/>
        </w:rPr>
        <w:t xml:space="preserve">(п. 4 введен </w:t>
      </w:r>
      <w:hyperlink r:id="rId33" w:history="1">
        <w:r w:rsidRPr="008865DD">
          <w:rPr>
            <w:rFonts w:ascii="Times New Roman" w:hAnsi="Times New Roman" w:cs="Times New Roman"/>
            <w:sz w:val="24"/>
            <w:szCs w:val="24"/>
          </w:rPr>
          <w:t>Решением</w:t>
        </w:r>
      </w:hyperlink>
      <w:r w:rsidRPr="008865DD">
        <w:rPr>
          <w:rFonts w:ascii="Times New Roman" w:hAnsi="Times New Roman" w:cs="Times New Roman"/>
          <w:sz w:val="24"/>
          <w:szCs w:val="24"/>
        </w:rPr>
        <w:t xml:space="preserve"> </w:t>
      </w:r>
      <w:proofErr w:type="spellStart"/>
      <w:r w:rsidRPr="008865DD">
        <w:rPr>
          <w:rFonts w:ascii="Times New Roman" w:hAnsi="Times New Roman" w:cs="Times New Roman"/>
          <w:sz w:val="24"/>
          <w:szCs w:val="24"/>
        </w:rPr>
        <w:t>Режевской</w:t>
      </w:r>
      <w:proofErr w:type="spellEnd"/>
      <w:r w:rsidRPr="008865DD">
        <w:rPr>
          <w:rFonts w:ascii="Times New Roman" w:hAnsi="Times New Roman" w:cs="Times New Roman"/>
          <w:sz w:val="24"/>
          <w:szCs w:val="24"/>
        </w:rPr>
        <w:t xml:space="preserve"> Думы от 15.02.2017 N 3)</w:t>
      </w: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ind w:firstLine="540"/>
        <w:jc w:val="both"/>
        <w:outlineLvl w:val="1"/>
        <w:rPr>
          <w:rFonts w:ascii="Times New Roman" w:hAnsi="Times New Roman" w:cs="Times New Roman"/>
          <w:b/>
          <w:sz w:val="24"/>
          <w:szCs w:val="24"/>
        </w:rPr>
      </w:pPr>
      <w:r w:rsidRPr="008865DD">
        <w:rPr>
          <w:rFonts w:ascii="Times New Roman" w:hAnsi="Times New Roman" w:cs="Times New Roman"/>
          <w:b/>
          <w:sz w:val="24"/>
          <w:szCs w:val="24"/>
        </w:rPr>
        <w:t>Статья 7. Дополнительные квалификационные требования для муниципальных служащих, деятельность которых непосредственно связана с информационно-коммуникационными технологиями</w:t>
      </w:r>
    </w:p>
    <w:p w:rsidR="008865DD" w:rsidRPr="008865DD" w:rsidRDefault="008865DD" w:rsidP="008865DD">
      <w:pPr>
        <w:spacing w:after="0" w:line="240" w:lineRule="auto"/>
        <w:rPr>
          <w:rFonts w:ascii="Times New Roman" w:hAnsi="Times New Roman" w:cs="Times New Roman"/>
          <w:sz w:val="24"/>
          <w:szCs w:val="24"/>
        </w:rPr>
      </w:pP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Муниципальные служащие органов местного самоуправления, деятельность которых непосредственно связана с информационно-коммуникационными технологиями, должны обладать специальными знаниями и навыками в данной области, а именно:</w:t>
      </w:r>
    </w:p>
    <w:p w:rsidR="008865DD"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знаниями систем взаимодействия с гражданами и организациями, учетных систем, обеспечивающих поддержку выполнения органами местного самоуправления основных задач и функций, систем межведомственного взаимодействия, систем управления муниципальными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 систем управления эксплуатацией;</w:t>
      </w:r>
    </w:p>
    <w:p w:rsidR="003D4F10" w:rsidRPr="008865DD" w:rsidRDefault="008865DD" w:rsidP="008865DD">
      <w:pPr>
        <w:spacing w:after="0" w:line="240" w:lineRule="auto"/>
        <w:ind w:firstLine="540"/>
        <w:jc w:val="both"/>
        <w:rPr>
          <w:rFonts w:ascii="Times New Roman" w:hAnsi="Times New Roman" w:cs="Times New Roman"/>
          <w:sz w:val="24"/>
          <w:szCs w:val="24"/>
        </w:rPr>
      </w:pPr>
      <w:r w:rsidRPr="008865DD">
        <w:rPr>
          <w:rFonts w:ascii="Times New Roman" w:hAnsi="Times New Roman" w:cs="Times New Roman"/>
          <w:sz w:val="24"/>
          <w:szCs w:val="24"/>
        </w:rPr>
        <w:t>навыками работы с системами взаимодействия с гражданами и организациями, работы с системами межведомственного взаимодействия, работы с системами управления муниципальными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управления электронными архивами, работы с системами информационной безопасности, работы с системами управления эксплуатацией.</w:t>
      </w:r>
    </w:p>
    <w:sectPr w:rsidR="003D4F10" w:rsidRPr="008865DD" w:rsidSect="00F47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FE"/>
    <w:rsid w:val="003D4F10"/>
    <w:rsid w:val="008865DD"/>
    <w:rsid w:val="00B13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3D001-D05F-4D4F-B70D-B51838F2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9F916A725BDE83D4F4FDFD617BA2E36D76B5D862533A70091B55F3CE68173915034A321E950543EC279205C76293315CF8322C9FB9A379G5wEN" TargetMode="External"/><Relationship Id="rId13" Type="http://schemas.openxmlformats.org/officeDocument/2006/relationships/hyperlink" Target="consultantplus://offline/ref=C89F916A725BDE83D4F4E3F07717FCE96F7BEDD466583522574D53A49138116C55434C675DD10847EB2CC654853CCA611CB33F2C85A5A37A41ECD995G0w4N" TargetMode="External"/><Relationship Id="rId18" Type="http://schemas.openxmlformats.org/officeDocument/2006/relationships/hyperlink" Target="consultantplus://offline/ref=C89F916A725BDE83D4F4E3F07717FCE96F7BEDD466583522574D53A49138116C55434C675DD10847EB2CC655863CCA611CB33F2C85A5A37A41ECD995G0w4N" TargetMode="External"/><Relationship Id="rId26" Type="http://schemas.openxmlformats.org/officeDocument/2006/relationships/hyperlink" Target="consultantplus://offline/ref=C89F916A725BDE83D4F4E3F07717FCE96F7BEDD466563527534B53A49138116C55434C675DD10847EB2CC655873CCA611CB33F2C85A5A37A41ECD995G0w4N" TargetMode="External"/><Relationship Id="rId3" Type="http://schemas.openxmlformats.org/officeDocument/2006/relationships/webSettings" Target="webSettings.xml"/><Relationship Id="rId21" Type="http://schemas.openxmlformats.org/officeDocument/2006/relationships/hyperlink" Target="consultantplus://offline/ref=C89F916A725BDE83D4F4E3F07717FCE96F7BEDD466583522574D53A49138116C55434C675DD10847EB2CC656823CCA611CB33F2C85A5A37A41ECD995G0w4N" TargetMode="External"/><Relationship Id="rId34" Type="http://schemas.openxmlformats.org/officeDocument/2006/relationships/fontTable" Target="fontTable.xml"/><Relationship Id="rId7" Type="http://schemas.openxmlformats.org/officeDocument/2006/relationships/hyperlink" Target="consultantplus://offline/ref=C89F916A725BDE83D4F4FDFD617BA2E36D75BBD962503A70091B55F3CE6817390703123E1F911B46EA32C45481G3w6N" TargetMode="External"/><Relationship Id="rId12" Type="http://schemas.openxmlformats.org/officeDocument/2006/relationships/hyperlink" Target="consultantplus://offline/ref=C89F916A725BDE83D4F4E3F07717FCE96F7BEDD466513022504E53A49138116C55434C674FD1504BEA28D85482299C305AGEw7N" TargetMode="External"/><Relationship Id="rId17" Type="http://schemas.openxmlformats.org/officeDocument/2006/relationships/hyperlink" Target="consultantplus://offline/ref=C89F916A725BDE83D4F4E3F07717FCE96F7BEDD466583522574D53A49138116C55434C675DD10847EB2CC655873CCA611CB33F2C85A5A37A41ECD995G0w4N" TargetMode="External"/><Relationship Id="rId25" Type="http://schemas.openxmlformats.org/officeDocument/2006/relationships/hyperlink" Target="consultantplus://offline/ref=C89F916A725BDE83D4F4E3F07717FCE96F7BEDD466583522574D53A49138116C55434C675DD10847EB2CC656853CCA611CB33F2C85A5A37A41ECD995G0w4N" TargetMode="External"/><Relationship Id="rId33" Type="http://schemas.openxmlformats.org/officeDocument/2006/relationships/hyperlink" Target="consultantplus://offline/ref=C89F916A725BDE83D4F4E3F07717FCE96F7BEDD466583522574D53A49138116C55434C675DD10847EB2CC657853CCA611CB33F2C85A5A37A41ECD995G0w4N" TargetMode="External"/><Relationship Id="rId2" Type="http://schemas.openxmlformats.org/officeDocument/2006/relationships/settings" Target="settings.xml"/><Relationship Id="rId16" Type="http://schemas.openxmlformats.org/officeDocument/2006/relationships/hyperlink" Target="consultantplus://offline/ref=C89F916A725BDE83D4F4E3F07717FCE96F7BEDD466583522574D53A49138116C55434C675DD10847EB2CC655823CCA611CB33F2C85A5A37A41ECD995G0w4N" TargetMode="External"/><Relationship Id="rId20" Type="http://schemas.openxmlformats.org/officeDocument/2006/relationships/hyperlink" Target="consultantplus://offline/ref=C89F916A725BDE83D4F4E3F07717FCE96F7BEDD466583522574D53A49138116C55434C675DD10847EB2CC656833CCA611CB33F2C85A5A37A41ECD995G0w4N" TargetMode="External"/><Relationship Id="rId29" Type="http://schemas.openxmlformats.org/officeDocument/2006/relationships/hyperlink" Target="consultantplus://offline/ref=C89F916A725BDE83D4F4E3F07717FCE96F7BEDD466583522574D53A49138116C55434C675DD10847EB2CC657823CCA611CB33F2C85A5A37A41ECD995G0w4N" TargetMode="External"/><Relationship Id="rId1" Type="http://schemas.openxmlformats.org/officeDocument/2006/relationships/styles" Target="styles.xml"/><Relationship Id="rId6" Type="http://schemas.openxmlformats.org/officeDocument/2006/relationships/hyperlink" Target="consultantplus://offline/ref=C89F916A725BDE83D4F4E3F07717FCE96F7BEDD466583522574D53A49138116C55434C675DD10847EB2CC654863CCA611CB33F2C85A5A37A41ECD995G0w4N" TargetMode="External"/><Relationship Id="rId11" Type="http://schemas.openxmlformats.org/officeDocument/2006/relationships/hyperlink" Target="consultantplus://offline/ref=C89F916A725BDE83D4F4E3F07717FCE96F7BEDD465583225534753A49138116C55434C675DD10847EB2EC455863CCA611CB33F2C85A5A37A41ECD995G0w4N" TargetMode="External"/><Relationship Id="rId24" Type="http://schemas.openxmlformats.org/officeDocument/2006/relationships/hyperlink" Target="consultantplus://offline/ref=C89F916A725BDE83D4F4E3F07717FCE96F7BEDD466583522574D53A49138116C55434C675DD10847EB2CC656863CCA611CB33F2C85A5A37A41ECD995G0w4N" TargetMode="External"/><Relationship Id="rId32" Type="http://schemas.openxmlformats.org/officeDocument/2006/relationships/hyperlink" Target="consultantplus://offline/ref=C89F916A725BDE83D4F4E3F07717FCE96F7BEDD466583522574D53A49138116C55434C675DD10847EB2CC657863CCA611CB33F2C85A5A37A41ECD995G0w4N" TargetMode="External"/><Relationship Id="rId5" Type="http://schemas.openxmlformats.org/officeDocument/2006/relationships/hyperlink" Target="consultantplus://offline/ref=C89F916A725BDE83D4F4E3F07717FCE96F7BEDD466563527534B53A49138116C55434C675DD10847EB2CC654863CCA611CB33F2C85A5A37A41ECD995G0w4N" TargetMode="External"/><Relationship Id="rId15" Type="http://schemas.openxmlformats.org/officeDocument/2006/relationships/hyperlink" Target="consultantplus://offline/ref=C89F916A725BDE83D4F4E3F07717FCE96F7BEDD466583522574D53A49138116C55434C675DD10847EB2CC6548A3CCA611CB33F2C85A5A37A41ECD995G0w4N" TargetMode="External"/><Relationship Id="rId23" Type="http://schemas.openxmlformats.org/officeDocument/2006/relationships/hyperlink" Target="consultantplus://offline/ref=C89F916A725BDE83D4F4E3F07717FCE96F7BEDD466583522574D53A49138116C55434C675DD10847EB2CC656873CCA611CB33F2C85A5A37A41ECD995G0w4N" TargetMode="External"/><Relationship Id="rId28" Type="http://schemas.openxmlformats.org/officeDocument/2006/relationships/hyperlink" Target="consultantplus://offline/ref=C89F916A725BDE83D4F4E3F07717FCE96F7BEDD466583522574D53A49138116C55434C675DD10847EB2CC657833CCA611CB33F2C85A5A37A41ECD995G0w4N" TargetMode="External"/><Relationship Id="rId10" Type="http://schemas.openxmlformats.org/officeDocument/2006/relationships/hyperlink" Target="consultantplus://offline/ref=C89F916A725BDE83D4F4E3F07717FCE96F7BEDD465593926574B53A49138116C55434C675DD10847EB2CC256803CCA611CB33F2C85A5A37A41ECD995G0w4N" TargetMode="External"/><Relationship Id="rId19" Type="http://schemas.openxmlformats.org/officeDocument/2006/relationships/hyperlink" Target="consultantplus://offline/ref=C89F916A725BDE83D4F4E3F07717FCE96F7BEDD466583522574D53A49138116C55434C675DD10847EB2CC6558B3CCA611CB33F2C85A5A37A41ECD995G0w4N" TargetMode="External"/><Relationship Id="rId31" Type="http://schemas.openxmlformats.org/officeDocument/2006/relationships/hyperlink" Target="consultantplus://offline/ref=C89F916A725BDE83D4F4E3F07717FCE96F7BEDD466583522574D53A49138116C55434C675DD10847EB2CC657873CCA611CB33F2C85A5A37A41ECD995G0w4N" TargetMode="External"/><Relationship Id="rId4" Type="http://schemas.openxmlformats.org/officeDocument/2006/relationships/hyperlink" Target="consultantplus://offline/ref=C89F916A725BDE83D4F4E3F07717FCE96F7BEDD466553924564E53A49138116C55434C675DD10847EB2CC654863CCA611CB33F2C85A5A37A41ECD995G0w4N" TargetMode="External"/><Relationship Id="rId9" Type="http://schemas.openxmlformats.org/officeDocument/2006/relationships/hyperlink" Target="consultantplus://offline/ref=C89F916A725BDE83D4F4FDFD617BA2E36B70B2D1635A677A014259F1C967483C12124A321A8B0547F52EC656G8w2N" TargetMode="External"/><Relationship Id="rId14" Type="http://schemas.openxmlformats.org/officeDocument/2006/relationships/hyperlink" Target="consultantplus://offline/ref=C89F916A725BDE83D4F4E3F07717FCE96F7BEDD466583522574D53A49138116C55434C675DD10847EB2CC6548B3CCA611CB33F2C85A5A37A41ECD995G0w4N" TargetMode="External"/><Relationship Id="rId22" Type="http://schemas.openxmlformats.org/officeDocument/2006/relationships/hyperlink" Target="consultantplus://offline/ref=C89F916A725BDE83D4F4E3F07717FCE96F7BEDD466563527534B53A49138116C55434C675DD10847EB2CC655813CCA611CB33F2C85A5A37A41ECD995G0w4N" TargetMode="External"/><Relationship Id="rId27" Type="http://schemas.openxmlformats.org/officeDocument/2006/relationships/hyperlink" Target="consultantplus://offline/ref=C89F916A725BDE83D4F4E3F07717FCE96F7BEDD466583522574D53A49138116C55434C675DD10847EB2CC6568A3CCA611CB33F2C85A5A37A41ECD995G0w4N" TargetMode="External"/><Relationship Id="rId30" Type="http://schemas.openxmlformats.org/officeDocument/2006/relationships/hyperlink" Target="consultantplus://offline/ref=C89F916A725BDE83D4F4E3F07717FCE96F7BEDD466563527534B53A49138116C55434C675DD10847EB2CC655853CCA611CB33F2C85A5A37A41ECD995G0w4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2412</Words>
  <Characters>13755</Characters>
  <Application>Microsoft Office Word</Application>
  <DocSecurity>0</DocSecurity>
  <Lines>114</Lines>
  <Paragraphs>32</Paragraphs>
  <ScaleCrop>false</ScaleCrop>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c:creator>
  <cp:keywords/>
  <dc:description/>
  <cp:lastModifiedBy>KO</cp:lastModifiedBy>
  <cp:revision>2</cp:revision>
  <dcterms:created xsi:type="dcterms:W3CDTF">2021-01-14T13:47:00Z</dcterms:created>
  <dcterms:modified xsi:type="dcterms:W3CDTF">2021-01-14T13:50:00Z</dcterms:modified>
</cp:coreProperties>
</file>